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5D4D8" w14:textId="10CD3DA5" w:rsidR="005839BD" w:rsidRDefault="005839BD" w:rsidP="005839BD">
      <w:pPr>
        <w:jc w:val="center"/>
        <w:rPr>
          <w:sz w:val="28"/>
          <w:szCs w:val="28"/>
        </w:rPr>
      </w:pPr>
      <w:r>
        <w:rPr>
          <w:noProof/>
          <w:sz w:val="20"/>
          <w:lang w:val="ru-RU" w:eastAsia="ru-RU"/>
          <w14:ligatures w14:val="standardContextual"/>
        </w:rPr>
        <w:drawing>
          <wp:inline distT="0" distB="0" distL="0" distR="0" wp14:anchorId="57E24249" wp14:editId="00C14052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AA50F" w14:textId="058C67D5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DD3B6FC" w14:textId="767817F0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39BD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3E1FCDAB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РІШЕННЯ</w:t>
      </w:r>
    </w:p>
    <w:p w14:paraId="6521F727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CD17E7" w14:textId="6C168E66" w:rsidR="005839BD" w:rsidRPr="005839BD" w:rsidRDefault="00ED0539" w:rsidP="005839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липня </w:t>
      </w:r>
      <w:r w:rsidR="005839BD" w:rsidRPr="005839BD">
        <w:rPr>
          <w:rFonts w:ascii="Times New Roman" w:hAnsi="Times New Roman"/>
          <w:sz w:val="28"/>
          <w:szCs w:val="28"/>
        </w:rPr>
        <w:t xml:space="preserve">2024 року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5839BD" w:rsidRPr="005839BD">
        <w:rPr>
          <w:rFonts w:ascii="Times New Roman" w:hAnsi="Times New Roman"/>
          <w:sz w:val="28"/>
          <w:szCs w:val="28"/>
        </w:rPr>
        <w:t xml:space="preserve">  м. Погребище                                №  </w:t>
      </w:r>
      <w:r>
        <w:rPr>
          <w:rFonts w:ascii="Times New Roman" w:hAnsi="Times New Roman"/>
          <w:sz w:val="28"/>
          <w:szCs w:val="28"/>
        </w:rPr>
        <w:t>277</w:t>
      </w:r>
      <w:r w:rsidR="005839BD" w:rsidRPr="005839BD">
        <w:rPr>
          <w:rFonts w:ascii="Times New Roman" w:hAnsi="Times New Roman"/>
          <w:sz w:val="28"/>
          <w:szCs w:val="28"/>
        </w:rPr>
        <w:t xml:space="preserve">                 </w:t>
      </w:r>
    </w:p>
    <w:p w14:paraId="571AB5C2" w14:textId="77777777" w:rsidR="005839BD" w:rsidRPr="005839BD" w:rsidRDefault="005839BD" w:rsidP="005839BD">
      <w:pPr>
        <w:pStyle w:val="a8"/>
        <w:spacing w:after="0"/>
        <w:ind w:left="0"/>
        <w:rPr>
          <w:b/>
          <w:sz w:val="28"/>
          <w:szCs w:val="28"/>
        </w:rPr>
      </w:pPr>
      <w:r w:rsidRPr="005839BD">
        <w:rPr>
          <w:b/>
          <w:sz w:val="28"/>
          <w:szCs w:val="28"/>
        </w:rPr>
        <w:t xml:space="preserve">Про </w:t>
      </w:r>
      <w:proofErr w:type="spellStart"/>
      <w:r w:rsidRPr="005839BD">
        <w:rPr>
          <w:b/>
          <w:sz w:val="28"/>
          <w:szCs w:val="28"/>
        </w:rPr>
        <w:t>проєкт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proofErr w:type="gramStart"/>
      <w:r w:rsidRPr="005839BD">
        <w:rPr>
          <w:b/>
          <w:sz w:val="28"/>
          <w:szCs w:val="28"/>
        </w:rPr>
        <w:t>р</w:t>
      </w:r>
      <w:proofErr w:type="gramEnd"/>
      <w:r w:rsidRPr="005839BD">
        <w:rPr>
          <w:b/>
          <w:sz w:val="28"/>
          <w:szCs w:val="28"/>
        </w:rPr>
        <w:t>ішення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r w:rsidRPr="005839BD">
        <w:rPr>
          <w:b/>
          <w:sz w:val="28"/>
          <w:szCs w:val="28"/>
        </w:rPr>
        <w:t>Погребищенської</w:t>
      </w:r>
      <w:proofErr w:type="spellEnd"/>
    </w:p>
    <w:p w14:paraId="5241BA37" w14:textId="77777777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міської ради "</w:t>
      </w: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>Про внесення та</w:t>
      </w:r>
    </w:p>
    <w:p w14:paraId="7D85CC92" w14:textId="594DD75E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змін  до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1"/>
      </w:tblGrid>
      <w:tr w:rsidR="005839BD" w:rsidRPr="005839BD" w14:paraId="5C7DFF8D" w14:textId="77777777" w:rsidTr="005839BD">
        <w:trPr>
          <w:trHeight w:val="601"/>
        </w:trPr>
        <w:tc>
          <w:tcPr>
            <w:tcW w:w="9831" w:type="dxa"/>
          </w:tcPr>
          <w:p w14:paraId="1A4C0E23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вторинної </w:t>
            </w:r>
          </w:p>
          <w:p w14:paraId="1105EE69" w14:textId="5AF655ED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медичної  допомоги жителям </w:t>
            </w:r>
          </w:p>
          <w:p w14:paraId="374B4322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proofErr w:type="spellStart"/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 міської територіальної</w:t>
            </w:r>
          </w:p>
          <w:p w14:paraId="2B97DEE1" w14:textId="11D75131" w:rsid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громади на 2024-2026 роки»</w:t>
            </w:r>
          </w:p>
          <w:p w14:paraId="5DBC1BF4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59594F3D" w14:textId="6EF63AC9" w:rsidR="005839BD" w:rsidRPr="005839BD" w:rsidRDefault="005839BD" w:rsidP="005839BD">
            <w:pPr>
              <w:autoSpaceDN w:val="0"/>
              <w:jc w:val="both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839BD">
              <w:rPr>
                <w:rFonts w:ascii="Times New Roman" w:hAnsi="Times New Roman"/>
                <w:sz w:val="28"/>
                <w:szCs w:val="28"/>
              </w:rPr>
              <w:t>Відповідно до підпункту 1 пункту «а» статті 27, підпункту 1 пункту «а», підпунктів 1-3 пункту «б»  статті 32,  пункту 1 частини 2 статті 52 Закону України «Про місцеве самоврядування в Україні», Закону України</w:t>
            </w:r>
            <w:r w:rsidRPr="005839BD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«Основи законодавства України про охорону здоров’я», Бюджетного кодексу України, з метою суттєвого поліпшення якості та доступності надання медичних </w:t>
            </w:r>
            <w:r w:rsidRPr="005839B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послуг, підвищення рівня </w:t>
            </w:r>
            <w:r w:rsidRPr="005839BD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надання вторинної медичної допомоги</w:t>
            </w:r>
            <w:r w:rsidRPr="005839BD">
              <w:rPr>
                <w:rFonts w:ascii="Times New Roman" w:hAnsi="Times New Roman"/>
                <w:sz w:val="28"/>
                <w:szCs w:val="28"/>
              </w:rPr>
              <w:t xml:space="preserve"> виконавчий комітет </w:t>
            </w:r>
            <w:proofErr w:type="spellStart"/>
            <w:r w:rsidRPr="005839B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839BD">
              <w:rPr>
                <w:rFonts w:ascii="Times New Roman" w:hAnsi="Times New Roman"/>
                <w:sz w:val="28"/>
                <w:szCs w:val="28"/>
              </w:rPr>
              <w:t xml:space="preserve"> міської  ради  ВИРІШИВ: </w:t>
            </w:r>
          </w:p>
          <w:p w14:paraId="7C4E2212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56267474" w14:textId="395DBDAF" w:rsidR="005839BD" w:rsidRPr="005839BD" w:rsidRDefault="005839BD" w:rsidP="005839BD">
      <w:pPr>
        <w:tabs>
          <w:tab w:val="left" w:pos="2985"/>
          <w:tab w:val="left" w:pos="6825"/>
        </w:tabs>
        <w:spacing w:after="240"/>
        <w:jc w:val="both"/>
        <w:rPr>
          <w:rFonts w:ascii="Times New Roman" w:hAnsi="Times New Roman"/>
          <w:sz w:val="28"/>
          <w:szCs w:val="28"/>
        </w:rPr>
      </w:pPr>
      <w:r w:rsidRPr="005839BD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     </w:t>
      </w:r>
      <w:r w:rsidRPr="005839BD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Про внесення та затвердження змін до </w:t>
      </w:r>
      <w:r w:rsidRPr="005839BD">
        <w:rPr>
          <w:rFonts w:ascii="Times New Roman" w:hAnsi="Times New Roman"/>
          <w:sz w:val="28"/>
          <w:szCs w:val="28"/>
        </w:rPr>
        <w:t xml:space="preserve">міської цільової </w:t>
      </w:r>
      <w:r>
        <w:rPr>
          <w:rFonts w:ascii="Times New Roman" w:hAnsi="Times New Roman"/>
          <w:kern w:val="3"/>
          <w:sz w:val="28"/>
          <w:szCs w:val="28"/>
        </w:rPr>
        <w:t xml:space="preserve">Програми розвитку вторинної 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медичної допомоги жителям </w:t>
      </w:r>
      <w:proofErr w:type="spellStart"/>
      <w:r w:rsidRPr="005839BD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kern w:val="3"/>
          <w:sz w:val="28"/>
          <w:szCs w:val="28"/>
        </w:rPr>
        <w:t xml:space="preserve"> міської територіальної громади на 2024-2026 роки», що додається.</w:t>
      </w:r>
    </w:p>
    <w:p w14:paraId="07547FE2" w14:textId="0291B7A7" w:rsidR="005839BD" w:rsidRPr="005839BD" w:rsidRDefault="005839BD" w:rsidP="005839BD">
      <w:pPr>
        <w:tabs>
          <w:tab w:val="left" w:pos="2985"/>
          <w:tab w:val="left" w:pos="6825"/>
        </w:tabs>
        <w:ind w:left="1" w:hanging="3"/>
        <w:jc w:val="both"/>
        <w:rPr>
          <w:rFonts w:ascii="Times New Roman" w:hAnsi="Times New Roman"/>
          <w:sz w:val="28"/>
          <w:szCs w:val="28"/>
        </w:rPr>
      </w:pPr>
      <w:r w:rsidRPr="005839BD">
        <w:rPr>
          <w:rFonts w:ascii="Times New Roman" w:hAnsi="Times New Roman"/>
          <w:sz w:val="28"/>
          <w:szCs w:val="28"/>
        </w:rPr>
        <w:t xml:space="preserve">        2. Внести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Про внесення та затвердження змін до </w:t>
      </w:r>
      <w:r w:rsidRPr="005839BD">
        <w:rPr>
          <w:rFonts w:ascii="Times New Roman" w:hAnsi="Times New Roman"/>
          <w:sz w:val="28"/>
          <w:szCs w:val="28"/>
        </w:rPr>
        <w:t xml:space="preserve">міської цільової </w:t>
      </w:r>
      <w:r>
        <w:rPr>
          <w:rFonts w:ascii="Times New Roman" w:hAnsi="Times New Roman"/>
          <w:kern w:val="3"/>
          <w:sz w:val="28"/>
          <w:szCs w:val="28"/>
        </w:rPr>
        <w:t xml:space="preserve">Програми розвитку вторинної 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 медичної допомоги жителям </w:t>
      </w:r>
      <w:proofErr w:type="spellStart"/>
      <w:r w:rsidRPr="005839BD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kern w:val="3"/>
          <w:sz w:val="28"/>
          <w:szCs w:val="28"/>
        </w:rPr>
        <w:t xml:space="preserve"> міської територіальної громади на 2024-2026 роки»</w:t>
      </w:r>
      <w:r w:rsidRPr="005839BD">
        <w:rPr>
          <w:rFonts w:ascii="Times New Roman" w:hAnsi="Times New Roman"/>
          <w:sz w:val="28"/>
          <w:szCs w:val="28"/>
        </w:rPr>
        <w:t xml:space="preserve"> на розгляд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ради.</w:t>
      </w:r>
    </w:p>
    <w:p w14:paraId="4FBAB6C0" w14:textId="77777777" w:rsidR="005839BD" w:rsidRPr="005839BD" w:rsidRDefault="005839BD" w:rsidP="005839BD">
      <w:pPr>
        <w:tabs>
          <w:tab w:val="left" w:pos="2985"/>
          <w:tab w:val="left" w:pos="6825"/>
        </w:tabs>
        <w:ind w:left="1" w:right="423" w:hanging="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839BD">
        <w:rPr>
          <w:rFonts w:ascii="Times New Roman" w:hAnsi="Times New Roman"/>
          <w:sz w:val="28"/>
          <w:szCs w:val="28"/>
        </w:rPr>
        <w:t>3. Контроль за виконанням цього рішення покласти на  заступника міського голови  Гордійчука І.П.</w:t>
      </w:r>
    </w:p>
    <w:p w14:paraId="4901BFB0" w14:textId="77777777" w:rsidR="005839BD" w:rsidRPr="000D287A" w:rsidRDefault="005839BD" w:rsidP="005839BD">
      <w:pPr>
        <w:tabs>
          <w:tab w:val="left" w:pos="2985"/>
          <w:tab w:val="left" w:pos="6825"/>
        </w:tabs>
        <w:ind w:right="423"/>
        <w:rPr>
          <w:rFonts w:ascii="Times New Roman" w:hAnsi="Times New Roman"/>
          <w:sz w:val="28"/>
          <w:szCs w:val="28"/>
        </w:rPr>
      </w:pPr>
    </w:p>
    <w:p w14:paraId="632397E8" w14:textId="77777777" w:rsidR="005839BD" w:rsidRPr="000D287A" w:rsidRDefault="005839BD" w:rsidP="005839BD">
      <w:pPr>
        <w:pStyle w:val="30"/>
        <w:shd w:val="clear" w:color="auto" w:fill="auto"/>
        <w:tabs>
          <w:tab w:val="left" w:pos="3600"/>
        </w:tabs>
        <w:ind w:right="2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ВОЛИНСЬКИЙ                                                                   </w:t>
      </w:r>
    </w:p>
    <w:p w14:paraId="6787785E" w14:textId="77777777" w:rsidR="005839BD" w:rsidRPr="000D287A" w:rsidRDefault="005839BD" w:rsidP="005839BD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</w:p>
    <w:p w14:paraId="783B4FEA" w14:textId="77777777" w:rsidR="005839BD" w:rsidRPr="000D287A" w:rsidRDefault="005839BD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42E954B4" w14:textId="77777777" w:rsidR="000E21AF" w:rsidRPr="000D287A" w:rsidRDefault="000E21AF" w:rsidP="000E21AF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7598" w:tblpY="104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0E21AF" w:rsidRPr="000D287A" w14:paraId="0BFF0C26" w14:textId="77777777" w:rsidTr="00472A44">
        <w:trPr>
          <w:trHeight w:val="1802"/>
        </w:trPr>
        <w:tc>
          <w:tcPr>
            <w:tcW w:w="4108" w:type="dxa"/>
            <w:hideMark/>
          </w:tcPr>
          <w:p w14:paraId="5A34227B" w14:textId="2E3AFE19" w:rsidR="000E21AF" w:rsidRPr="000D287A" w:rsidRDefault="005839BD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</w:t>
            </w:r>
            <w:r w:rsidR="000E21AF" w:rsidRPr="000D287A">
              <w:rPr>
                <w:rFonts w:ascii="Times New Roman" w:hAnsi="Times New Roman"/>
                <w:sz w:val="24"/>
                <w:szCs w:val="24"/>
              </w:rPr>
              <w:t xml:space="preserve">Додаток  </w:t>
            </w:r>
          </w:p>
          <w:p w14:paraId="1D1BBBA0" w14:textId="77777777" w:rsidR="000E21AF" w:rsidRPr="000D287A" w:rsidRDefault="000E21AF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4BF9B507" w14:textId="77777777" w:rsidR="000E21AF" w:rsidRPr="000D287A" w:rsidRDefault="000E21AF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14:paraId="45A2A775" w14:textId="5FA75A60" w:rsidR="000E21AF" w:rsidRPr="000D287A" w:rsidRDefault="00ED0539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липня 2024 р. № 277</w:t>
            </w:r>
            <w:bookmarkStart w:id="0" w:name="_GoBack"/>
            <w:bookmarkEnd w:id="0"/>
          </w:p>
        </w:tc>
      </w:tr>
    </w:tbl>
    <w:p w14:paraId="5281BCB6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63160B7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F583B1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6DF25A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27E0C00" w14:textId="4CDF658B" w:rsidR="000E21AF" w:rsidRPr="000D287A" w:rsidRDefault="000D287A" w:rsidP="000D287A">
      <w:pPr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</w:rPr>
        <w:t xml:space="preserve">        </w:t>
      </w:r>
    </w:p>
    <w:p w14:paraId="689F5109" w14:textId="3147699A" w:rsidR="000E21AF" w:rsidRPr="000D287A" w:rsidRDefault="000D287A" w:rsidP="000E21A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</w:t>
      </w:r>
      <w:r w:rsidR="000E21AF" w:rsidRPr="000D287A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42F4BBFB" w14:textId="77777777" w:rsidR="000E21AF" w:rsidRPr="000D287A" w:rsidRDefault="000E21AF" w:rsidP="000E21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1DC73BC" w14:textId="41D59E76" w:rsidR="000E21AF" w:rsidRPr="000D287A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«Про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змін  до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 цільової Програми розвитку вторинної</w:t>
      </w:r>
    </w:p>
    <w:p w14:paraId="4150CE2F" w14:textId="77777777" w:rsidR="000E21AF" w:rsidRPr="000D287A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роки»</w:t>
      </w:r>
    </w:p>
    <w:p w14:paraId="5402C793" w14:textId="77777777" w:rsidR="000E21AF" w:rsidRPr="000D287A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09AF3ED4" w14:textId="149B5A0B" w:rsidR="000E21AF" w:rsidRPr="000D287A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0D287A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0D287A">
        <w:rPr>
          <w:rFonts w:ascii="Times New Roman" w:hAnsi="Times New Roman"/>
          <w:kern w:val="3"/>
          <w:sz w:val="28"/>
          <w:szCs w:val="28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>Закону України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120CC9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10.07.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02-15/</w:t>
      </w:r>
      <w:r w:rsidR="00120CC9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123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10.07.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06-2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5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/</w:t>
      </w:r>
      <w:r w:rsidR="00CD27AC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73</w:t>
      </w:r>
      <w:r w:rsidR="005839BD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_____________№_______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Pr="000D287A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5839BD"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2309F820" w14:textId="77777777" w:rsidR="000E21AF" w:rsidRPr="000D287A" w:rsidRDefault="000E21AF" w:rsidP="000E21A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7D1205CB" w14:textId="609B9CE8" w:rsidR="00225FFC" w:rsidRPr="000D287A" w:rsidRDefault="000E21AF" w:rsidP="00225FFC">
      <w:pPr>
        <w:pStyle w:val="1"/>
        <w:ind w:firstLine="851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  <w:r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 1.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25FFC"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нести та затвердити такі зміни </w:t>
      </w:r>
      <w:r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5839BD"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міської  цільової Програми</w:t>
      </w:r>
      <w:r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розвитку вторинної медичної  допомоги жителям Погребищенської  міської територіальної громади на 2024-2026 роки,</w:t>
      </w:r>
      <w:r w:rsidR="00225FFC" w:rsidRPr="000D287A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 затвердж</w:t>
      </w:r>
      <w:r w:rsidR="00225FFC" w:rsidRPr="000D287A">
        <w:rPr>
          <w:rFonts w:ascii="Times New Roman" w:hAnsi="Times New Roman" w:cs="Times New Roman"/>
          <w:noProof/>
          <w:sz w:val="28"/>
          <w:szCs w:val="28"/>
          <w:lang w:val="uk-UA"/>
        </w:rPr>
        <w:t>еної рішенням 51 сесії Погребищенської міської ради 8 скликання від 30.11.2023 року №1097</w:t>
      </w:r>
      <w:r w:rsidR="005839BD" w:rsidRPr="000D287A">
        <w:rPr>
          <w:rFonts w:ascii="Times New Roman" w:hAnsi="Times New Roman" w:cs="Times New Roman"/>
          <w:noProof/>
          <w:sz w:val="28"/>
          <w:szCs w:val="28"/>
          <w:lang w:val="uk-UA"/>
        </w:rPr>
        <w:t>: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назву заходу  пункту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5.8 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Переліку заходів Програми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розділу  </w:t>
      </w:r>
      <w:r w:rsidR="005839BD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839BD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>Напрями т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а  заходи Програми» з </w:t>
      </w:r>
      <w:r w:rsidR="000D287A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proofErr w:type="spellStart"/>
      <w:r w:rsidR="000D287A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>Співфінансування</w:t>
      </w:r>
      <w:proofErr w:type="spellEnd"/>
      <w:r w:rsidR="000D287A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на виготовлення ПКД та проведення будівництва, капітальних ремонтів та реконструкції приміщень закладу»  </w:t>
      </w:r>
      <w:r w:rsidR="000D287A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5FFC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«Виготовлення ПКД та проведення будівництва, капітальних та поточних ремонтів, реконструкції приміщень закладу та придбання будівельних матеріалів для проведення ремонтних робіт господарським способом» </w:t>
      </w:r>
      <w:r w:rsidR="00225FFC" w:rsidRPr="000D287A">
        <w:rPr>
          <w:rFonts w:ascii="Times New Roman" w:hAnsi="Times New Roman" w:cs="Times New Roman"/>
          <w:sz w:val="28"/>
          <w:szCs w:val="28"/>
          <w:lang w:val="uk-UA"/>
        </w:rPr>
        <w:t xml:space="preserve"> і викласти їх в новій редакції </w:t>
      </w:r>
      <w:r w:rsidR="00225FFC" w:rsidRPr="000D287A">
        <w:rPr>
          <w:rFonts w:ascii="Times New Roman" w:hAnsi="Times New Roman" w:cs="Times New Roman"/>
          <w:spacing w:val="-2"/>
          <w:sz w:val="28"/>
          <w:szCs w:val="28"/>
          <w:lang w:val="uk-UA"/>
        </w:rPr>
        <w:t>згідно з додатком.</w:t>
      </w:r>
    </w:p>
    <w:p w14:paraId="37753A7A" w14:textId="77777777" w:rsidR="00225FFC" w:rsidRPr="000D287A" w:rsidRDefault="00225FFC" w:rsidP="00225FFC">
      <w:pPr>
        <w:jc w:val="both"/>
        <w:rPr>
          <w:rFonts w:ascii="Times New Roman" w:hAnsi="Times New Roman"/>
          <w:sz w:val="28"/>
          <w:szCs w:val="28"/>
        </w:rPr>
      </w:pPr>
    </w:p>
    <w:p w14:paraId="6C3A4346" w14:textId="1BAB0633" w:rsidR="000E21AF" w:rsidRPr="000D287A" w:rsidRDefault="00225FFC" w:rsidP="000D287A">
      <w:pPr>
        <w:jc w:val="both"/>
        <w:rPr>
          <w:rFonts w:ascii="Times New Roman" w:hAnsi="Times New Roman"/>
          <w:sz w:val="28"/>
          <w:szCs w:val="28"/>
        </w:rPr>
      </w:pPr>
      <w:r w:rsidRPr="000D287A">
        <w:rPr>
          <w:rFonts w:ascii="Times New Roman" w:hAnsi="Times New Roman"/>
          <w:sz w:val="28"/>
          <w:szCs w:val="28"/>
        </w:rPr>
        <w:t xml:space="preserve">             2.</w:t>
      </w:r>
      <w:r w:rsidRPr="000D287A">
        <w:rPr>
          <w:rFonts w:ascii="Times New Roman" w:hAnsi="Times New Roman"/>
          <w:sz w:val="28"/>
          <w:szCs w:val="28"/>
        </w:rPr>
        <w:tab/>
        <w:t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І.В.).</w:t>
      </w:r>
    </w:p>
    <w:p w14:paraId="1233C07B" w14:textId="77777777" w:rsidR="000E21AF" w:rsidRPr="000D287A" w:rsidRDefault="000E21AF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</w:p>
    <w:p w14:paraId="666BDF76" w14:textId="77777777" w:rsidR="000E21AF" w:rsidRPr="000D287A" w:rsidRDefault="000E21AF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</w:t>
      </w:r>
    </w:p>
    <w:p w14:paraId="53689539" w14:textId="77777777" w:rsidR="000E21AF" w:rsidRPr="000D287A" w:rsidRDefault="000E21AF" w:rsidP="000E21AF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>міської ради                                                                            Леся ФРОЄСКО</w:t>
      </w:r>
      <w:r w:rsidRPr="000D287A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5B2FF76E" w14:textId="77777777" w:rsidR="000E21AF" w:rsidRDefault="000E21AF" w:rsidP="000E21AF"/>
    <w:p w14:paraId="5BEFC8DB" w14:textId="77777777" w:rsidR="00225FFC" w:rsidRDefault="00225FFC" w:rsidP="000E21AF"/>
    <w:p w14:paraId="33AA5791" w14:textId="77777777" w:rsidR="00225FFC" w:rsidRDefault="00225FFC" w:rsidP="000E21AF"/>
    <w:p w14:paraId="5473AEB1" w14:textId="77777777" w:rsidR="00225FFC" w:rsidRDefault="00225FFC" w:rsidP="000E21AF"/>
    <w:p w14:paraId="5CFA45EF" w14:textId="77777777" w:rsidR="00225FFC" w:rsidRDefault="00225FFC" w:rsidP="000E21AF"/>
    <w:p w14:paraId="7616B3B4" w14:textId="77777777" w:rsidR="00225FFC" w:rsidRDefault="00225FFC" w:rsidP="000E21AF"/>
    <w:p w14:paraId="6B290089" w14:textId="77777777" w:rsidR="00225FFC" w:rsidRDefault="00225FFC" w:rsidP="000E21AF"/>
    <w:p w14:paraId="58D78A69" w14:textId="77777777" w:rsidR="00225FFC" w:rsidRDefault="00225FFC" w:rsidP="000E21AF"/>
    <w:p w14:paraId="0F05FFBA" w14:textId="77777777" w:rsidR="00225FFC" w:rsidRDefault="00225FFC" w:rsidP="000E21AF"/>
    <w:p w14:paraId="76E42F8E" w14:textId="77777777" w:rsidR="00225FFC" w:rsidRDefault="00225FFC" w:rsidP="000E21AF"/>
    <w:p w14:paraId="6F3B3B29" w14:textId="77777777" w:rsidR="00225FFC" w:rsidRDefault="00225FFC" w:rsidP="000E21AF"/>
    <w:p w14:paraId="5B18117C" w14:textId="77777777" w:rsidR="00225FFC" w:rsidRDefault="00225FFC" w:rsidP="000E21AF"/>
    <w:p w14:paraId="19E73F10" w14:textId="77777777" w:rsidR="00225FFC" w:rsidRDefault="00225FFC" w:rsidP="000E21AF"/>
    <w:p w14:paraId="3E045890" w14:textId="77777777" w:rsidR="00225FFC" w:rsidRDefault="00225FFC" w:rsidP="000E21AF"/>
    <w:p w14:paraId="231E42C3" w14:textId="77777777" w:rsidR="00225FFC" w:rsidRDefault="00225FFC" w:rsidP="000E21AF"/>
    <w:p w14:paraId="5C97C369" w14:textId="77777777" w:rsidR="00225FFC" w:rsidRDefault="00225FFC" w:rsidP="000E21AF"/>
    <w:p w14:paraId="71ABC4DB" w14:textId="77777777" w:rsidR="00225FFC" w:rsidRDefault="00225FFC" w:rsidP="000E21AF"/>
    <w:p w14:paraId="1437B213" w14:textId="77777777" w:rsidR="00225FFC" w:rsidRDefault="00225FFC" w:rsidP="000E21AF"/>
    <w:p w14:paraId="0B858F37" w14:textId="77777777" w:rsidR="00225FFC" w:rsidRDefault="00225FFC" w:rsidP="000E21AF"/>
    <w:p w14:paraId="648B92B3" w14:textId="77777777" w:rsidR="00225FFC" w:rsidRDefault="00225FFC" w:rsidP="000E21AF"/>
    <w:p w14:paraId="4ACC22CA" w14:textId="77777777" w:rsidR="00225FFC" w:rsidRDefault="00225FFC" w:rsidP="000E21AF"/>
    <w:p w14:paraId="2CD73B99" w14:textId="77777777" w:rsidR="00225FFC" w:rsidRDefault="00225FFC" w:rsidP="000E21AF"/>
    <w:p w14:paraId="642D61B1" w14:textId="77777777" w:rsidR="00225FFC" w:rsidRDefault="00225FFC" w:rsidP="000E21AF"/>
    <w:p w14:paraId="5CF4652A" w14:textId="77777777" w:rsidR="00225FFC" w:rsidRDefault="00225FFC" w:rsidP="000E21AF"/>
    <w:p w14:paraId="5B39F8BE" w14:textId="77777777" w:rsidR="00205906" w:rsidRDefault="00205906" w:rsidP="000E21AF">
      <w:pPr>
        <w:sectPr w:rsidR="0020590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17253ED1" w14:textId="201B0B0A" w:rsidR="00205906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</w:t>
      </w:r>
      <w:r w:rsidR="00205906"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Додаток </w:t>
      </w:r>
    </w:p>
    <w:p w14:paraId="6C7E179F" w14:textId="0F6B3D4A"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>до рішення ___ сесії</w:t>
      </w:r>
    </w:p>
    <w:p w14:paraId="3633FD5B" w14:textId="6E8C070B"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>Погребищенської</w:t>
      </w:r>
      <w:proofErr w:type="spellEnd"/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міської ради</w:t>
      </w:r>
    </w:p>
    <w:p w14:paraId="36A18C31" w14:textId="0104F06A"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 скликання</w:t>
      </w:r>
    </w:p>
    <w:p w14:paraId="0CF729A2" w14:textId="53993F00" w:rsidR="000D287A" w:rsidRPr="000D287A" w:rsidRDefault="000D287A" w:rsidP="000D2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jc w:val="right"/>
        <w:rPr>
          <w:rFonts w:ascii="Times New Roman" w:hAnsi="Times New Roman"/>
          <w:b/>
          <w:sz w:val="28"/>
          <w:szCs w:val="28"/>
        </w:rPr>
      </w:pPr>
      <w:r w:rsidRPr="000D287A">
        <w:rPr>
          <w:rFonts w:ascii="Times New Roman" w:eastAsia="Times New Roman" w:hAnsi="Times New Roman"/>
          <w:b/>
          <w:sz w:val="24"/>
          <w:szCs w:val="24"/>
          <w:lang w:eastAsia="ru-RU"/>
        </w:rPr>
        <w:t>від _____________ 2024 р. № ______</w:t>
      </w:r>
    </w:p>
    <w:p w14:paraId="0AE79D2A" w14:textId="77777777" w:rsidR="00205906" w:rsidRDefault="00205906" w:rsidP="000D287A">
      <w:pPr>
        <w:jc w:val="right"/>
      </w:pPr>
    </w:p>
    <w:p w14:paraId="72850170" w14:textId="77777777" w:rsidR="00205906" w:rsidRDefault="00205906" w:rsidP="00205906">
      <w:pPr>
        <w:tabs>
          <w:tab w:val="left" w:pos="9879"/>
        </w:tabs>
      </w:pPr>
      <w:r>
        <w:tab/>
      </w:r>
    </w:p>
    <w:p w14:paraId="739513D4" w14:textId="77777777" w:rsidR="00205906" w:rsidRPr="003769B3" w:rsidRDefault="00205906" w:rsidP="002059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69B3">
        <w:rPr>
          <w:rFonts w:ascii="Times New Roman" w:eastAsia="Times New Roman" w:hAnsi="Times New Roman"/>
          <w:b/>
          <w:sz w:val="28"/>
          <w:szCs w:val="28"/>
          <w:lang w:eastAsia="ru-RU"/>
        </w:rPr>
        <w:t>НАПРЯМИ ТА ЗАХОДИ ПРОГРАМИ</w:t>
      </w:r>
    </w:p>
    <w:p w14:paraId="3926ACD1" w14:textId="77777777" w:rsidR="00205906" w:rsidRPr="003769B3" w:rsidRDefault="00205906" w:rsidP="002059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238"/>
        <w:gridCol w:w="2164"/>
        <w:gridCol w:w="1843"/>
        <w:gridCol w:w="1276"/>
        <w:gridCol w:w="1276"/>
        <w:gridCol w:w="1275"/>
        <w:gridCol w:w="2269"/>
        <w:gridCol w:w="24"/>
      </w:tblGrid>
      <w:tr w:rsidR="00205906" w:rsidRPr="00E86FCC" w14:paraId="78F9822C" w14:textId="77777777" w:rsidTr="00472A44">
        <w:trPr>
          <w:gridAfter w:val="1"/>
          <w:wAfter w:w="24" w:type="dxa"/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0B10F" w14:textId="77777777" w:rsidR="00205906" w:rsidRPr="00C55B81" w:rsidRDefault="00205906" w:rsidP="00472A44">
            <w:pPr>
              <w:spacing w:after="0" w:line="240" w:lineRule="auto"/>
              <w:ind w:left="738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Перелік заходів Програми</w:t>
            </w:r>
          </w:p>
          <w:p w14:paraId="4A554BD7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B4435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Термін  виконання заходу</w:t>
            </w:r>
          </w:p>
          <w:p w14:paraId="73847B92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57378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Виконавці</w:t>
            </w:r>
          </w:p>
          <w:p w14:paraId="66AB9DEE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D69D68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Джерела фінансування</w:t>
            </w:r>
          </w:p>
          <w:p w14:paraId="246198D7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45D3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Орієнтовні обсяги фінансування  (вартість) </w:t>
            </w:r>
            <w:proofErr w:type="spellStart"/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тис.грн</w:t>
            </w:r>
            <w:proofErr w:type="spellEnd"/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081B3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B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Очікувані результати</w:t>
            </w:r>
          </w:p>
          <w:p w14:paraId="1B8C85E6" w14:textId="77777777" w:rsidR="00205906" w:rsidRPr="00C55B81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05906" w:rsidRPr="00E86FCC" w14:paraId="100CFAAF" w14:textId="77777777" w:rsidTr="00472A44">
        <w:trPr>
          <w:gridAfter w:val="1"/>
          <w:wAfter w:w="24" w:type="dxa"/>
          <w:trHeight w:val="251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C5FA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C231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9862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C57D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16BE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2024 рік</w:t>
            </w:r>
          </w:p>
          <w:p w14:paraId="6DC431B1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35C2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2025  рік</w:t>
            </w:r>
          </w:p>
          <w:p w14:paraId="68222106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350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86FC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2026 рік</w:t>
            </w:r>
          </w:p>
          <w:p w14:paraId="13721868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4EF" w14:textId="77777777" w:rsidR="00205906" w:rsidRPr="00E86FCC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05906" w:rsidRPr="00E86FCC" w14:paraId="7303B453" w14:textId="77777777" w:rsidTr="00472A44">
        <w:trPr>
          <w:trHeight w:val="442"/>
        </w:trPr>
        <w:tc>
          <w:tcPr>
            <w:tcW w:w="1547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9B78E" w14:textId="2DDBE925" w:rsidR="00205906" w:rsidRPr="00A71318" w:rsidRDefault="00205906" w:rsidP="00472A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F85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205906" w:rsidRPr="00E86FCC" w14:paraId="60F93D65" w14:textId="77777777" w:rsidTr="00472A44">
        <w:trPr>
          <w:gridAfter w:val="1"/>
          <w:wAfter w:w="24" w:type="dxa"/>
          <w:trHeight w:val="22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CA03" w14:textId="08C7B805" w:rsidR="00205906" w:rsidRPr="00F85624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5.8</w:t>
            </w:r>
            <w:r w:rsidRPr="00225FFC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Виготовлення ПКД та проведення будівництва, капітальних та поточних ремонтів, реконструкції приміщень закладу та придбання будівельних матеріалів для проведення ремонтних робіт господарським способом</w:t>
            </w:r>
            <w:r w:rsidR="000D287A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72A2" w14:textId="77777777" w:rsidR="00205906" w:rsidRPr="00F85624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2EA87C4E" w14:textId="77777777" w:rsidR="00205906" w:rsidRPr="00F85624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  <w:p w14:paraId="270C8729" w14:textId="47263983" w:rsidR="00205906" w:rsidRPr="00F85624" w:rsidRDefault="000D287A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205906"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B2A" w14:textId="0E791221" w:rsidR="00205906" w:rsidRPr="00F85624" w:rsidRDefault="00205906" w:rsidP="002059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77BB" w14:textId="3DDA28D5" w:rsidR="00205906" w:rsidRPr="00F85624" w:rsidRDefault="00205906" w:rsidP="002059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Погребищен-ської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3A17" w14:textId="164E7BB1" w:rsidR="00205906" w:rsidRPr="00F85624" w:rsidRDefault="00205906" w:rsidP="00205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A6A2" w14:textId="5BEBFC8E" w:rsidR="00205906" w:rsidRPr="00F85624" w:rsidRDefault="00205906" w:rsidP="00205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546" w14:textId="0744C9D4" w:rsidR="00205906" w:rsidRPr="00F85624" w:rsidRDefault="00205906" w:rsidP="002059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2605" w14:textId="20793680" w:rsidR="00205906" w:rsidRPr="00F85624" w:rsidRDefault="00205906" w:rsidP="002059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Покращення доступності та якості надання медичної допомоги населенню громади</w:t>
            </w:r>
            <w:r w:rsidR="000D28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66F52B86" w14:textId="77777777" w:rsidR="00225FFC" w:rsidRDefault="00225FFC" w:rsidP="000E21AF"/>
    <w:p w14:paraId="5AD0DE98" w14:textId="652C9328" w:rsidR="00225FFC" w:rsidRDefault="000D287A" w:rsidP="000D287A">
      <w:pPr>
        <w:jc w:val="center"/>
      </w:pPr>
      <w:r>
        <w:t>_____________________________</w:t>
      </w:r>
    </w:p>
    <w:sectPr w:rsidR="00225FFC" w:rsidSect="00205906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D287A"/>
    <w:rsid w:val="000E21AF"/>
    <w:rsid w:val="000F2513"/>
    <w:rsid w:val="00120CC9"/>
    <w:rsid w:val="00205906"/>
    <w:rsid w:val="00225FFC"/>
    <w:rsid w:val="00304BD7"/>
    <w:rsid w:val="00374735"/>
    <w:rsid w:val="00392F07"/>
    <w:rsid w:val="003A66E5"/>
    <w:rsid w:val="005839BD"/>
    <w:rsid w:val="006D13A0"/>
    <w:rsid w:val="00B70BAD"/>
    <w:rsid w:val="00CD27AC"/>
    <w:rsid w:val="00ED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7</cp:revision>
  <cp:lastPrinted>2024-07-12T07:22:00Z</cp:lastPrinted>
  <dcterms:created xsi:type="dcterms:W3CDTF">2024-07-10T10:14:00Z</dcterms:created>
  <dcterms:modified xsi:type="dcterms:W3CDTF">2024-07-12T07:22:00Z</dcterms:modified>
</cp:coreProperties>
</file>